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1FC5" w14:textId="2ADB433B" w:rsidR="000478F2" w:rsidRPr="008A6281" w:rsidRDefault="00347B21" w:rsidP="008A6281">
      <w:pPr>
        <w:rPr>
          <w:rFonts w:asciiTheme="majorHAnsi" w:hAnsiTheme="majorHAnsi"/>
          <w:szCs w:val="24"/>
        </w:rPr>
      </w:pPr>
      <w:r>
        <w:rPr>
          <w:rFonts w:asciiTheme="majorHAnsi" w:hAnsiTheme="majorHAnsi"/>
          <w:szCs w:val="24"/>
        </w:rPr>
        <w:t>Need some direction? Need some coaching?  These were the top ten comments I gave to students last year when developing their blogs.</w:t>
      </w:r>
    </w:p>
    <w:p w14:paraId="55999D02" w14:textId="77777777" w:rsidR="000478F2" w:rsidRPr="00347B21" w:rsidRDefault="000478F2" w:rsidP="00347B21">
      <w:pPr>
        <w:rPr>
          <w:rFonts w:asciiTheme="majorHAnsi" w:hAnsiTheme="majorHAnsi"/>
          <w:szCs w:val="24"/>
        </w:rPr>
      </w:pPr>
    </w:p>
    <w:p w14:paraId="28261067" w14:textId="66C69D11" w:rsidR="000478F2" w:rsidRDefault="00CF4A30" w:rsidP="000478F2">
      <w:pPr>
        <w:rPr>
          <w:rFonts w:asciiTheme="majorHAnsi" w:hAnsiTheme="majorHAnsi"/>
          <w:b/>
          <w:szCs w:val="24"/>
        </w:rPr>
      </w:pPr>
      <w:r>
        <w:rPr>
          <w:rFonts w:asciiTheme="majorHAnsi" w:hAnsiTheme="majorHAnsi"/>
          <w:b/>
          <w:szCs w:val="24"/>
        </w:rPr>
        <w:t xml:space="preserve">THE FIRST 6 WEEKS REFLECTION: </w:t>
      </w:r>
      <w:r w:rsidR="00C170B2">
        <w:rPr>
          <w:rFonts w:asciiTheme="majorHAnsi" w:hAnsiTheme="majorHAnsi"/>
          <w:b/>
          <w:szCs w:val="24"/>
        </w:rPr>
        <w:t xml:space="preserve"> </w:t>
      </w:r>
    </w:p>
    <w:p w14:paraId="3708C6FD" w14:textId="77777777" w:rsidR="00C170B2" w:rsidRDefault="00C170B2" w:rsidP="000478F2">
      <w:pPr>
        <w:rPr>
          <w:rFonts w:asciiTheme="majorHAnsi" w:hAnsiTheme="majorHAnsi"/>
          <w:b/>
          <w:szCs w:val="24"/>
        </w:rPr>
      </w:pPr>
    </w:p>
    <w:p w14:paraId="6C84881D" w14:textId="05E63C77" w:rsidR="00C170B2" w:rsidRDefault="00C170B2" w:rsidP="000478F2">
      <w:pPr>
        <w:rPr>
          <w:rFonts w:asciiTheme="majorHAnsi" w:hAnsiTheme="majorHAnsi"/>
          <w:b/>
          <w:szCs w:val="24"/>
        </w:rPr>
      </w:pPr>
      <w:r>
        <w:rPr>
          <w:rFonts w:asciiTheme="majorHAnsi" w:hAnsiTheme="majorHAnsi"/>
          <w:b/>
          <w:szCs w:val="24"/>
        </w:rPr>
        <w:t xml:space="preserve">These are comments developed during assessing your blogs. </w:t>
      </w:r>
    </w:p>
    <w:p w14:paraId="47B00890" w14:textId="77777777" w:rsidR="008A6281" w:rsidRDefault="008A6281" w:rsidP="000478F2">
      <w:pPr>
        <w:rPr>
          <w:rFonts w:asciiTheme="majorHAnsi" w:hAnsiTheme="majorHAnsi"/>
          <w:b/>
          <w:szCs w:val="24"/>
        </w:rPr>
      </w:pPr>
    </w:p>
    <w:p w14:paraId="4B43199D" w14:textId="77777777" w:rsidR="008A6281" w:rsidRDefault="008A6281" w:rsidP="00CF4A30">
      <w:pPr>
        <w:rPr>
          <w:rFonts w:asciiTheme="majorHAnsi" w:hAnsiTheme="majorHAnsi"/>
          <w:szCs w:val="24"/>
        </w:rPr>
      </w:pPr>
    </w:p>
    <w:p w14:paraId="1561DB3B" w14:textId="66241E54" w:rsidR="00CF4A30" w:rsidRPr="00CF4A30" w:rsidRDefault="00CF4A30" w:rsidP="00CF4A30">
      <w:pPr>
        <w:rPr>
          <w:rFonts w:asciiTheme="majorHAnsi" w:hAnsiTheme="majorHAnsi"/>
          <w:b/>
          <w:szCs w:val="24"/>
        </w:rPr>
      </w:pPr>
      <w:r w:rsidRPr="00CF4A30">
        <w:rPr>
          <w:rFonts w:asciiTheme="majorHAnsi" w:hAnsiTheme="majorHAnsi"/>
          <w:b/>
          <w:szCs w:val="24"/>
        </w:rPr>
        <w:t>THE BASICS</w:t>
      </w:r>
    </w:p>
    <w:p w14:paraId="683A7C77" w14:textId="77777777" w:rsidR="008A6281" w:rsidRPr="000478F2" w:rsidRDefault="008A6281" w:rsidP="008A6281">
      <w:pPr>
        <w:ind w:left="720"/>
        <w:rPr>
          <w:rFonts w:asciiTheme="majorHAnsi" w:hAnsiTheme="majorHAnsi"/>
          <w:szCs w:val="24"/>
        </w:rPr>
      </w:pPr>
    </w:p>
    <w:p w14:paraId="69AAA2FF" w14:textId="77777777" w:rsidR="008A6281" w:rsidRDefault="008A6281" w:rsidP="008A6281">
      <w:pPr>
        <w:numPr>
          <w:ilvl w:val="0"/>
          <w:numId w:val="2"/>
        </w:numPr>
        <w:rPr>
          <w:rFonts w:asciiTheme="majorHAnsi" w:hAnsiTheme="majorHAnsi"/>
          <w:szCs w:val="24"/>
        </w:rPr>
      </w:pPr>
      <w:r w:rsidRPr="000478F2">
        <w:rPr>
          <w:rFonts w:asciiTheme="majorHAnsi" w:hAnsiTheme="majorHAnsi"/>
          <w:b/>
          <w:szCs w:val="24"/>
        </w:rPr>
        <w:t>Write, Write, Write</w:t>
      </w:r>
      <w:r>
        <w:rPr>
          <w:rFonts w:asciiTheme="majorHAnsi" w:hAnsiTheme="majorHAnsi"/>
          <w:b/>
          <w:szCs w:val="24"/>
        </w:rPr>
        <w:t xml:space="preserve">: </w:t>
      </w:r>
      <w:r w:rsidRPr="000478F2">
        <w:rPr>
          <w:rFonts w:asciiTheme="majorHAnsi" w:hAnsiTheme="majorHAnsi"/>
          <w:szCs w:val="24"/>
        </w:rPr>
        <w:t>The mo</w:t>
      </w:r>
      <w:r>
        <w:rPr>
          <w:rFonts w:asciiTheme="majorHAnsi" w:hAnsiTheme="majorHAnsi"/>
          <w:szCs w:val="24"/>
        </w:rPr>
        <w:t>re you write the better you get.</w:t>
      </w:r>
      <w:r w:rsidRPr="000478F2">
        <w:rPr>
          <w:rFonts w:asciiTheme="majorHAnsi" w:hAnsiTheme="majorHAnsi"/>
          <w:szCs w:val="24"/>
        </w:rPr>
        <w:t xml:space="preserve"> Each week you are required to </w:t>
      </w:r>
      <w:r>
        <w:rPr>
          <w:rFonts w:asciiTheme="majorHAnsi" w:hAnsiTheme="majorHAnsi"/>
          <w:szCs w:val="24"/>
        </w:rPr>
        <w:t>complete at least two blog entries --a personal prompt and a teacher prompt – but you can always write more.</w:t>
      </w:r>
    </w:p>
    <w:p w14:paraId="60E6CD3F" w14:textId="77777777" w:rsidR="008A6281" w:rsidRDefault="008A6281" w:rsidP="008A6281">
      <w:pPr>
        <w:ind w:left="720"/>
        <w:rPr>
          <w:rFonts w:asciiTheme="majorHAnsi" w:hAnsiTheme="majorHAnsi"/>
          <w:szCs w:val="24"/>
        </w:rPr>
      </w:pPr>
    </w:p>
    <w:p w14:paraId="26C5D8AB" w14:textId="5A15E793" w:rsidR="008A6281" w:rsidRPr="000478F2" w:rsidRDefault="008A6281" w:rsidP="008A6281">
      <w:pPr>
        <w:numPr>
          <w:ilvl w:val="0"/>
          <w:numId w:val="2"/>
        </w:numPr>
        <w:rPr>
          <w:rFonts w:asciiTheme="majorHAnsi" w:hAnsiTheme="majorHAnsi"/>
          <w:szCs w:val="24"/>
        </w:rPr>
      </w:pPr>
      <w:r w:rsidRPr="008A6281">
        <w:rPr>
          <w:rFonts w:asciiTheme="majorHAnsi" w:hAnsiTheme="majorHAnsi"/>
          <w:b/>
          <w:szCs w:val="24"/>
        </w:rPr>
        <w:t>Create</w:t>
      </w:r>
      <w:r>
        <w:rPr>
          <w:rFonts w:asciiTheme="majorHAnsi" w:hAnsiTheme="majorHAnsi"/>
          <w:b/>
          <w:szCs w:val="24"/>
        </w:rPr>
        <w:t>,</w:t>
      </w:r>
      <w:r w:rsidRPr="008A6281">
        <w:rPr>
          <w:rFonts w:asciiTheme="majorHAnsi" w:hAnsiTheme="majorHAnsi"/>
          <w:b/>
          <w:szCs w:val="24"/>
        </w:rPr>
        <w:t xml:space="preserve"> Create</w:t>
      </w:r>
      <w:r>
        <w:rPr>
          <w:rFonts w:asciiTheme="majorHAnsi" w:hAnsiTheme="majorHAnsi"/>
          <w:b/>
          <w:szCs w:val="24"/>
        </w:rPr>
        <w:t>,</w:t>
      </w:r>
      <w:r w:rsidRPr="008A6281">
        <w:rPr>
          <w:rFonts w:asciiTheme="majorHAnsi" w:hAnsiTheme="majorHAnsi"/>
          <w:b/>
          <w:szCs w:val="24"/>
        </w:rPr>
        <w:t xml:space="preserve"> Create:</w:t>
      </w:r>
      <w:r>
        <w:rPr>
          <w:rFonts w:asciiTheme="majorHAnsi" w:hAnsiTheme="majorHAnsi"/>
          <w:szCs w:val="24"/>
        </w:rPr>
        <w:t xml:space="preserve">  More writing is always great but you can also mix it up by creating a response in another format.  You need only one written entry a week so try </w:t>
      </w:r>
      <w:r w:rsidR="00CF4A30">
        <w:rPr>
          <w:rFonts w:asciiTheme="majorHAnsi" w:hAnsiTheme="majorHAnsi"/>
          <w:szCs w:val="24"/>
        </w:rPr>
        <w:t xml:space="preserve">responding through  creating </w:t>
      </w:r>
      <w:r>
        <w:rPr>
          <w:rFonts w:asciiTheme="majorHAnsi" w:hAnsiTheme="majorHAnsi"/>
          <w:szCs w:val="24"/>
        </w:rPr>
        <w:t xml:space="preserve"> audio, video, comic strip, photocollage</w:t>
      </w:r>
      <w:r w:rsidR="00CF4A30">
        <w:rPr>
          <w:rFonts w:asciiTheme="majorHAnsi" w:hAnsiTheme="majorHAnsi"/>
          <w:szCs w:val="24"/>
        </w:rPr>
        <w:t>, photographs, etc.</w:t>
      </w:r>
      <w:r>
        <w:rPr>
          <w:rFonts w:asciiTheme="majorHAnsi" w:hAnsiTheme="majorHAnsi"/>
          <w:szCs w:val="24"/>
        </w:rPr>
        <w:t xml:space="preserve">  </w:t>
      </w:r>
    </w:p>
    <w:p w14:paraId="47455E65" w14:textId="77777777" w:rsidR="008A6281" w:rsidRDefault="008A6281" w:rsidP="000478F2">
      <w:pPr>
        <w:rPr>
          <w:rFonts w:asciiTheme="majorHAnsi" w:hAnsiTheme="majorHAnsi"/>
          <w:b/>
          <w:szCs w:val="24"/>
        </w:rPr>
      </w:pPr>
    </w:p>
    <w:p w14:paraId="12C1411E" w14:textId="77777777" w:rsidR="00CF4A30" w:rsidRDefault="00CF4A30" w:rsidP="000478F2">
      <w:pPr>
        <w:rPr>
          <w:rFonts w:asciiTheme="majorHAnsi" w:hAnsiTheme="majorHAnsi"/>
          <w:b/>
          <w:szCs w:val="24"/>
        </w:rPr>
      </w:pPr>
    </w:p>
    <w:p w14:paraId="1AEBD7C5" w14:textId="64C1590F" w:rsidR="00CF4A30" w:rsidRPr="000478F2" w:rsidRDefault="00CF4A30" w:rsidP="000478F2">
      <w:pPr>
        <w:rPr>
          <w:rFonts w:asciiTheme="majorHAnsi" w:hAnsiTheme="majorHAnsi"/>
          <w:b/>
          <w:szCs w:val="24"/>
        </w:rPr>
      </w:pPr>
      <w:r>
        <w:rPr>
          <w:rFonts w:asciiTheme="majorHAnsi" w:hAnsiTheme="majorHAnsi"/>
          <w:b/>
          <w:szCs w:val="24"/>
        </w:rPr>
        <w:t>GIVE ME JUICY WRITING</w:t>
      </w:r>
    </w:p>
    <w:p w14:paraId="57501908" w14:textId="77777777" w:rsidR="000478F2" w:rsidRPr="000478F2" w:rsidRDefault="000478F2" w:rsidP="000478F2">
      <w:pPr>
        <w:rPr>
          <w:rFonts w:asciiTheme="majorHAnsi" w:hAnsiTheme="majorHAnsi"/>
          <w:szCs w:val="24"/>
        </w:rPr>
      </w:pPr>
    </w:p>
    <w:p w14:paraId="11B9D8CC" w14:textId="5EEE5078" w:rsidR="00CF4A30" w:rsidRDefault="00CF4A30" w:rsidP="000478F2">
      <w:pPr>
        <w:numPr>
          <w:ilvl w:val="0"/>
          <w:numId w:val="2"/>
        </w:numPr>
        <w:rPr>
          <w:rFonts w:asciiTheme="majorHAnsi" w:hAnsiTheme="majorHAnsi"/>
          <w:szCs w:val="24"/>
        </w:rPr>
      </w:pPr>
      <w:r w:rsidRPr="00CF4A30">
        <w:rPr>
          <w:rFonts w:asciiTheme="majorHAnsi" w:hAnsiTheme="majorHAnsi"/>
          <w:b/>
          <w:szCs w:val="24"/>
        </w:rPr>
        <w:t xml:space="preserve">Grab me by the throat and squeeze: </w:t>
      </w:r>
      <w:r w:rsidRPr="00CF4A30">
        <w:rPr>
          <w:rFonts w:asciiTheme="majorHAnsi" w:hAnsiTheme="majorHAnsi"/>
          <w:szCs w:val="24"/>
        </w:rPr>
        <w:t xml:space="preserve"> Okay not really but your title and opening paragraph should.  </w:t>
      </w:r>
      <w:r>
        <w:rPr>
          <w:rFonts w:asciiTheme="majorHAnsi" w:hAnsiTheme="majorHAnsi"/>
          <w:szCs w:val="24"/>
        </w:rPr>
        <w:t>Canadian playwright Judith Thompson’s mantra is “Go for the jugular.” Competent writing is nice.  Great writing catches your breath, pulls you in, breaks your heart and spits you out.  Surpise me, shock me, try to offend me but please don’t bore me (or your reader).</w:t>
      </w:r>
    </w:p>
    <w:p w14:paraId="3158C8AD" w14:textId="77777777" w:rsidR="00CF4A30" w:rsidRPr="00CF4A30" w:rsidRDefault="00CF4A30" w:rsidP="00CF4A30">
      <w:pPr>
        <w:ind w:left="720"/>
        <w:rPr>
          <w:rFonts w:asciiTheme="majorHAnsi" w:hAnsiTheme="majorHAnsi"/>
          <w:szCs w:val="24"/>
        </w:rPr>
      </w:pPr>
    </w:p>
    <w:p w14:paraId="0DD1F6BB" w14:textId="21BED75D" w:rsidR="008A6281" w:rsidRPr="00CF4A30" w:rsidRDefault="00CF4A30" w:rsidP="000478F2">
      <w:pPr>
        <w:numPr>
          <w:ilvl w:val="0"/>
          <w:numId w:val="2"/>
        </w:numPr>
        <w:rPr>
          <w:rFonts w:asciiTheme="majorHAnsi" w:hAnsiTheme="majorHAnsi"/>
          <w:szCs w:val="24"/>
        </w:rPr>
      </w:pPr>
      <w:r w:rsidRPr="00CF4A30">
        <w:rPr>
          <w:rFonts w:asciiTheme="majorHAnsi" w:hAnsiTheme="majorHAnsi"/>
          <w:b/>
          <w:szCs w:val="24"/>
        </w:rPr>
        <w:t>Develop</w:t>
      </w:r>
      <w:r w:rsidR="000478F2" w:rsidRPr="00CF4A30">
        <w:rPr>
          <w:rFonts w:asciiTheme="majorHAnsi" w:hAnsiTheme="majorHAnsi"/>
          <w:b/>
          <w:szCs w:val="24"/>
        </w:rPr>
        <w:t xml:space="preserve"> your voice:</w:t>
      </w:r>
      <w:r w:rsidR="000478F2" w:rsidRPr="00CF4A30">
        <w:rPr>
          <w:rFonts w:asciiTheme="majorHAnsi" w:hAnsiTheme="majorHAnsi"/>
          <w:szCs w:val="24"/>
        </w:rPr>
        <w:t xml:space="preserve"> Throughout the blogging inquiry, the challenge will be how you write to refelct your own values and o</w:t>
      </w:r>
      <w:r w:rsidR="008A6281" w:rsidRPr="00CF4A30">
        <w:rPr>
          <w:rFonts w:asciiTheme="majorHAnsi" w:hAnsiTheme="majorHAnsi"/>
          <w:szCs w:val="24"/>
        </w:rPr>
        <w:t>pinions.  I suspect that you many of you are</w:t>
      </w:r>
      <w:r w:rsidR="000478F2" w:rsidRPr="00CF4A30">
        <w:rPr>
          <w:rFonts w:asciiTheme="majorHAnsi" w:hAnsiTheme="majorHAnsi"/>
          <w:szCs w:val="24"/>
        </w:rPr>
        <w:t xml:space="preserve"> good at figuring out what the teacher wants to hear.  In this case, what I want to hear is what you want to say. </w:t>
      </w:r>
      <w:r w:rsidR="008A6281" w:rsidRPr="00CF4A30">
        <w:rPr>
          <w:rFonts w:asciiTheme="majorHAnsi" w:hAnsiTheme="majorHAnsi"/>
          <w:szCs w:val="24"/>
        </w:rPr>
        <w:t xml:space="preserve"> Your personal prompts are a perfect vehicle to write about want you want to write about.</w:t>
      </w:r>
    </w:p>
    <w:p w14:paraId="6D7F2A2A" w14:textId="77777777" w:rsidR="008A6281" w:rsidRDefault="008A6281" w:rsidP="008A6281">
      <w:pPr>
        <w:ind w:left="720"/>
        <w:rPr>
          <w:rFonts w:asciiTheme="majorHAnsi" w:hAnsiTheme="majorHAnsi"/>
          <w:szCs w:val="24"/>
        </w:rPr>
      </w:pPr>
    </w:p>
    <w:p w14:paraId="5384D7C1" w14:textId="432DE2DD" w:rsidR="008A6281" w:rsidRDefault="008A6281" w:rsidP="008A6281">
      <w:pPr>
        <w:ind w:left="720"/>
        <w:rPr>
          <w:rFonts w:asciiTheme="majorHAnsi" w:hAnsiTheme="majorHAnsi"/>
          <w:szCs w:val="24"/>
        </w:rPr>
      </w:pPr>
      <w:r>
        <w:rPr>
          <w:rFonts w:asciiTheme="majorHAnsi" w:hAnsiTheme="majorHAnsi"/>
          <w:szCs w:val="24"/>
        </w:rPr>
        <w:t>In the teacher prompts, I am still wanting to hear your voice but</w:t>
      </w:r>
      <w:r w:rsidR="000478F2" w:rsidRPr="000478F2">
        <w:rPr>
          <w:rFonts w:asciiTheme="majorHAnsi" w:hAnsiTheme="majorHAnsi"/>
          <w:szCs w:val="24"/>
        </w:rPr>
        <w:t xml:space="preserve"> I am looking for </w:t>
      </w:r>
      <w:r>
        <w:rPr>
          <w:rFonts w:asciiTheme="majorHAnsi" w:hAnsiTheme="majorHAnsi"/>
          <w:szCs w:val="24"/>
        </w:rPr>
        <w:t>how you connect new ideas and information to your own understanding. What happens if you don’t know anything about a subject? Admitting to it doesn’t reflect badly on you but gives you and the reader your starting point.  But now I want to read about how you interpret new ideas and what sense you make of it.</w:t>
      </w:r>
    </w:p>
    <w:p w14:paraId="36DD368A" w14:textId="5265060F" w:rsidR="000478F2" w:rsidRPr="000478F2" w:rsidRDefault="000478F2" w:rsidP="008A6281">
      <w:pPr>
        <w:rPr>
          <w:rFonts w:asciiTheme="majorHAnsi" w:hAnsiTheme="majorHAnsi"/>
          <w:szCs w:val="24"/>
        </w:rPr>
      </w:pPr>
    </w:p>
    <w:p w14:paraId="5F821A35" w14:textId="77777777" w:rsidR="000478F2" w:rsidRPr="000478F2" w:rsidRDefault="000478F2" w:rsidP="000478F2">
      <w:pPr>
        <w:rPr>
          <w:rFonts w:asciiTheme="majorHAnsi" w:hAnsiTheme="majorHAnsi"/>
          <w:szCs w:val="24"/>
        </w:rPr>
      </w:pPr>
    </w:p>
    <w:p w14:paraId="1D34476F" w14:textId="0836A98E" w:rsidR="000478F2" w:rsidRPr="000478F2" w:rsidRDefault="00CF4A30" w:rsidP="000478F2">
      <w:pPr>
        <w:numPr>
          <w:ilvl w:val="0"/>
          <w:numId w:val="2"/>
        </w:numPr>
        <w:rPr>
          <w:rFonts w:asciiTheme="majorHAnsi" w:hAnsiTheme="majorHAnsi"/>
          <w:szCs w:val="24"/>
        </w:rPr>
      </w:pPr>
      <w:r>
        <w:rPr>
          <w:rFonts w:asciiTheme="majorHAnsi" w:hAnsiTheme="majorHAnsi"/>
          <w:b/>
          <w:szCs w:val="24"/>
        </w:rPr>
        <w:t xml:space="preserve">Brush </w:t>
      </w:r>
      <w:r w:rsidR="000478F2" w:rsidRPr="000478F2">
        <w:rPr>
          <w:rFonts w:asciiTheme="majorHAnsi" w:hAnsiTheme="majorHAnsi"/>
          <w:b/>
          <w:szCs w:val="24"/>
        </w:rPr>
        <w:t>up on Grammar and Writing Conventions:</w:t>
      </w:r>
      <w:r w:rsidR="000478F2" w:rsidRPr="000478F2">
        <w:rPr>
          <w:rFonts w:asciiTheme="majorHAnsi" w:hAnsiTheme="majorHAnsi"/>
          <w:szCs w:val="24"/>
        </w:rPr>
        <w:t xml:space="preserve">  Grammar and writing conventions are </w:t>
      </w:r>
      <w:r>
        <w:rPr>
          <w:rFonts w:asciiTheme="majorHAnsi" w:hAnsiTheme="majorHAnsi"/>
          <w:szCs w:val="24"/>
        </w:rPr>
        <w:t>form the writer’s</w:t>
      </w:r>
      <w:r w:rsidR="000478F2" w:rsidRPr="000478F2">
        <w:rPr>
          <w:rFonts w:asciiTheme="majorHAnsi" w:hAnsiTheme="majorHAnsi"/>
          <w:szCs w:val="24"/>
        </w:rPr>
        <w:t xml:space="preserve"> tool kit</w:t>
      </w:r>
      <w:r>
        <w:rPr>
          <w:rFonts w:asciiTheme="majorHAnsi" w:hAnsiTheme="majorHAnsi"/>
          <w:szCs w:val="24"/>
        </w:rPr>
        <w:t xml:space="preserve">.  Better writing happens when you know your tools. </w:t>
      </w:r>
      <w:r w:rsidR="000478F2" w:rsidRPr="000478F2">
        <w:rPr>
          <w:rFonts w:asciiTheme="majorHAnsi" w:hAnsiTheme="majorHAnsi"/>
          <w:szCs w:val="24"/>
        </w:rPr>
        <w:t>Here are areas to brush up on:</w:t>
      </w:r>
    </w:p>
    <w:p w14:paraId="79A5418A" w14:textId="77777777" w:rsidR="000478F2" w:rsidRPr="000478F2" w:rsidRDefault="000478F2" w:rsidP="000478F2">
      <w:pPr>
        <w:rPr>
          <w:rFonts w:asciiTheme="majorHAnsi" w:hAnsiTheme="majorHAnsi"/>
          <w:szCs w:val="24"/>
        </w:rPr>
      </w:pPr>
    </w:p>
    <w:p w14:paraId="53D051A1" w14:textId="77777777" w:rsidR="000478F2" w:rsidRPr="000478F2" w:rsidRDefault="000478F2" w:rsidP="000478F2">
      <w:pPr>
        <w:ind w:left="1440"/>
        <w:rPr>
          <w:rFonts w:asciiTheme="majorHAnsi" w:hAnsiTheme="majorHAnsi"/>
          <w:szCs w:val="24"/>
        </w:rPr>
      </w:pPr>
      <w:r w:rsidRPr="000478F2">
        <w:rPr>
          <w:rFonts w:asciiTheme="majorHAnsi" w:hAnsiTheme="majorHAnsi"/>
          <w:szCs w:val="24"/>
        </w:rPr>
        <w:lastRenderedPageBreak/>
        <w:t xml:space="preserve">A) </w:t>
      </w:r>
      <w:r w:rsidRPr="000478F2">
        <w:rPr>
          <w:rFonts w:asciiTheme="majorHAnsi" w:hAnsiTheme="majorHAnsi"/>
          <w:b/>
          <w:szCs w:val="24"/>
        </w:rPr>
        <w:t>Sentences structures:</w:t>
      </w:r>
      <w:r w:rsidRPr="000478F2">
        <w:rPr>
          <w:rFonts w:asciiTheme="majorHAnsi" w:hAnsiTheme="majorHAnsi"/>
          <w:szCs w:val="24"/>
        </w:rPr>
        <w:t xml:space="preserve"> Short and long. Simple, Complex and Compound.  Know the differences and vary your use to give your writing rhythm and contrast.  Here is an online quiz to check: http://eslbee.com/cgi-bin/quiztest.cgi?simplecompoundorcomplex</w:t>
      </w:r>
    </w:p>
    <w:p w14:paraId="79D8691F" w14:textId="77777777" w:rsidR="000478F2" w:rsidRPr="000478F2" w:rsidRDefault="000478F2" w:rsidP="000478F2">
      <w:pPr>
        <w:ind w:left="720"/>
        <w:rPr>
          <w:rFonts w:asciiTheme="majorHAnsi" w:hAnsiTheme="majorHAnsi"/>
          <w:szCs w:val="24"/>
        </w:rPr>
      </w:pPr>
    </w:p>
    <w:p w14:paraId="7E45D015" w14:textId="77777777" w:rsidR="000478F2" w:rsidRPr="000478F2" w:rsidRDefault="000478F2" w:rsidP="000478F2">
      <w:pPr>
        <w:ind w:left="1440"/>
        <w:rPr>
          <w:rFonts w:asciiTheme="majorHAnsi" w:hAnsiTheme="majorHAnsi"/>
          <w:szCs w:val="24"/>
        </w:rPr>
      </w:pPr>
      <w:r w:rsidRPr="000478F2">
        <w:rPr>
          <w:rFonts w:asciiTheme="majorHAnsi" w:hAnsiTheme="majorHAnsi"/>
          <w:szCs w:val="24"/>
        </w:rPr>
        <w:t xml:space="preserve">B) </w:t>
      </w:r>
      <w:r w:rsidRPr="000478F2">
        <w:rPr>
          <w:rFonts w:asciiTheme="majorHAnsi" w:hAnsiTheme="majorHAnsi"/>
          <w:b/>
          <w:szCs w:val="24"/>
        </w:rPr>
        <w:t>Verb Tenses:</w:t>
      </w:r>
      <w:r w:rsidRPr="000478F2">
        <w:rPr>
          <w:rFonts w:asciiTheme="majorHAnsi" w:hAnsiTheme="majorHAnsi"/>
          <w:szCs w:val="24"/>
        </w:rPr>
        <w:t xml:space="preserve"> Verbs are the engines of the sentences.  By using active, succint and specific verbs, your writing will zing.  Rather than writing “I would like to go to the store”, write “I want to go to the store”.</w:t>
      </w:r>
    </w:p>
    <w:p w14:paraId="574C9F5A" w14:textId="77777777" w:rsidR="000478F2" w:rsidRPr="000478F2" w:rsidRDefault="000478F2" w:rsidP="000478F2">
      <w:pPr>
        <w:ind w:left="1440"/>
        <w:rPr>
          <w:rFonts w:asciiTheme="majorHAnsi" w:hAnsiTheme="majorHAnsi"/>
          <w:szCs w:val="24"/>
        </w:rPr>
      </w:pPr>
      <w:r w:rsidRPr="000478F2">
        <w:rPr>
          <w:rFonts w:asciiTheme="majorHAnsi" w:hAnsiTheme="majorHAnsi"/>
          <w:szCs w:val="24"/>
        </w:rPr>
        <w:t>Rather than writing “McGonigcal would like us to play more games”, write “McGongical wants us to play more games.”</w:t>
      </w:r>
    </w:p>
    <w:p w14:paraId="318A24ED" w14:textId="77777777" w:rsidR="000478F2" w:rsidRPr="000478F2" w:rsidRDefault="000478F2" w:rsidP="000478F2">
      <w:pPr>
        <w:rPr>
          <w:rFonts w:asciiTheme="majorHAnsi" w:hAnsiTheme="majorHAnsi"/>
          <w:szCs w:val="24"/>
        </w:rPr>
      </w:pPr>
    </w:p>
    <w:p w14:paraId="1BB75AC9" w14:textId="77777777" w:rsidR="000478F2" w:rsidRPr="000478F2" w:rsidRDefault="000478F2" w:rsidP="000478F2">
      <w:pPr>
        <w:ind w:left="720"/>
        <w:rPr>
          <w:rFonts w:asciiTheme="majorHAnsi" w:hAnsiTheme="majorHAnsi"/>
          <w:szCs w:val="24"/>
        </w:rPr>
      </w:pPr>
      <w:r w:rsidRPr="000478F2">
        <w:rPr>
          <w:rFonts w:asciiTheme="majorHAnsi" w:hAnsiTheme="majorHAnsi"/>
          <w:szCs w:val="24"/>
        </w:rPr>
        <w:t xml:space="preserve">A site worth checking out is:  </w:t>
      </w:r>
      <w:hyperlink r:id="rId8" w:history="1">
        <w:r w:rsidRPr="000478F2">
          <w:rPr>
            <w:rStyle w:val="Hyperlink"/>
            <w:rFonts w:asciiTheme="majorHAnsi" w:hAnsiTheme="majorHAnsi"/>
            <w:szCs w:val="24"/>
          </w:rPr>
          <w:t>http://www.arts.uottawa.ca/writcent/hypergrammar/</w:t>
        </w:r>
      </w:hyperlink>
      <w:r w:rsidRPr="000478F2">
        <w:rPr>
          <w:rStyle w:val="Hyperlink"/>
          <w:rFonts w:asciiTheme="majorHAnsi" w:hAnsiTheme="majorHAnsi"/>
          <w:szCs w:val="24"/>
        </w:rPr>
        <w:t xml:space="preserve"> </w:t>
      </w:r>
      <w:r w:rsidRPr="000478F2">
        <w:rPr>
          <w:rFonts w:asciiTheme="majorHAnsi" w:hAnsiTheme="majorHAnsi"/>
          <w:szCs w:val="24"/>
        </w:rPr>
        <w:t>We will also be spotlighting  grammar points in class.</w:t>
      </w:r>
    </w:p>
    <w:p w14:paraId="64229DD2" w14:textId="77777777" w:rsidR="000478F2" w:rsidRPr="000478F2" w:rsidRDefault="000478F2" w:rsidP="000478F2">
      <w:pPr>
        <w:rPr>
          <w:rFonts w:asciiTheme="majorHAnsi" w:hAnsiTheme="majorHAnsi"/>
          <w:szCs w:val="24"/>
        </w:rPr>
      </w:pPr>
    </w:p>
    <w:p w14:paraId="524F318F" w14:textId="77777777" w:rsidR="000478F2" w:rsidRPr="000478F2" w:rsidRDefault="000478F2" w:rsidP="000478F2">
      <w:pPr>
        <w:rPr>
          <w:rFonts w:asciiTheme="majorHAnsi" w:hAnsiTheme="majorHAnsi"/>
          <w:szCs w:val="24"/>
        </w:rPr>
      </w:pPr>
    </w:p>
    <w:p w14:paraId="432D27BF" w14:textId="77777777" w:rsidR="000478F2" w:rsidRPr="000478F2" w:rsidRDefault="000478F2" w:rsidP="000478F2">
      <w:pPr>
        <w:rPr>
          <w:rFonts w:asciiTheme="majorHAnsi" w:hAnsiTheme="majorHAnsi"/>
          <w:szCs w:val="24"/>
        </w:rPr>
      </w:pPr>
    </w:p>
    <w:p w14:paraId="365A9A56" w14:textId="65EEBC44" w:rsidR="000478F2" w:rsidRPr="000478F2" w:rsidRDefault="00CF4A30" w:rsidP="000478F2">
      <w:pPr>
        <w:numPr>
          <w:ilvl w:val="0"/>
          <w:numId w:val="2"/>
        </w:numPr>
        <w:rPr>
          <w:rFonts w:asciiTheme="majorHAnsi" w:hAnsiTheme="majorHAnsi"/>
          <w:b/>
          <w:szCs w:val="24"/>
        </w:rPr>
      </w:pPr>
      <w:r>
        <w:rPr>
          <w:rFonts w:asciiTheme="majorHAnsi" w:hAnsiTheme="majorHAnsi"/>
          <w:b/>
          <w:szCs w:val="24"/>
        </w:rPr>
        <w:t>Make it Interesting (add more information):</w:t>
      </w:r>
    </w:p>
    <w:p w14:paraId="4CDFA7D0" w14:textId="77777777" w:rsidR="000478F2" w:rsidRPr="000478F2" w:rsidRDefault="000478F2" w:rsidP="000478F2">
      <w:pPr>
        <w:rPr>
          <w:rFonts w:asciiTheme="majorHAnsi" w:hAnsiTheme="majorHAnsi"/>
          <w:szCs w:val="24"/>
        </w:rPr>
      </w:pPr>
    </w:p>
    <w:p w14:paraId="3B35B6D9" w14:textId="7814371F" w:rsidR="000478F2" w:rsidRPr="000478F2" w:rsidRDefault="00CF4A30" w:rsidP="000478F2">
      <w:pPr>
        <w:ind w:left="720"/>
        <w:rPr>
          <w:rFonts w:asciiTheme="majorHAnsi" w:hAnsiTheme="majorHAnsi"/>
          <w:szCs w:val="24"/>
        </w:rPr>
      </w:pPr>
      <w:r>
        <w:rPr>
          <w:rFonts w:asciiTheme="majorHAnsi" w:hAnsiTheme="majorHAnsi"/>
          <w:b/>
          <w:i/>
          <w:szCs w:val="24"/>
        </w:rPr>
        <w:t>Linking:</w:t>
      </w:r>
      <w:r w:rsidR="000478F2" w:rsidRPr="000478F2">
        <w:rPr>
          <w:rFonts w:asciiTheme="majorHAnsi" w:hAnsiTheme="majorHAnsi"/>
          <w:szCs w:val="24"/>
        </w:rPr>
        <w:t xml:space="preserve"> Use the bounty of the World Wide Web to demonstrate how your ideas are related to other ideas.  Learn how to tag and link to external websites.</w:t>
      </w:r>
    </w:p>
    <w:p w14:paraId="16B465F8" w14:textId="77777777" w:rsidR="000478F2" w:rsidRPr="000478F2" w:rsidRDefault="000478F2" w:rsidP="000478F2">
      <w:pPr>
        <w:ind w:left="720"/>
        <w:rPr>
          <w:rFonts w:asciiTheme="majorHAnsi" w:hAnsiTheme="majorHAnsi"/>
          <w:szCs w:val="24"/>
        </w:rPr>
      </w:pPr>
    </w:p>
    <w:p w14:paraId="21B8AB58" w14:textId="49078F03" w:rsidR="000478F2" w:rsidRDefault="00CF4A30" w:rsidP="000478F2">
      <w:pPr>
        <w:ind w:left="720"/>
        <w:rPr>
          <w:rFonts w:asciiTheme="majorHAnsi" w:hAnsiTheme="majorHAnsi"/>
          <w:szCs w:val="24"/>
        </w:rPr>
      </w:pPr>
      <w:r w:rsidRPr="00CF4A30">
        <w:rPr>
          <w:rFonts w:asciiTheme="majorHAnsi" w:hAnsiTheme="majorHAnsi"/>
          <w:b/>
          <w:i/>
          <w:szCs w:val="24"/>
        </w:rPr>
        <w:t>Posting Pictures:</w:t>
      </w:r>
      <w:r>
        <w:rPr>
          <w:rFonts w:asciiTheme="majorHAnsi" w:hAnsiTheme="majorHAnsi"/>
          <w:b/>
          <w:szCs w:val="24"/>
        </w:rPr>
        <w:t xml:space="preserve"> </w:t>
      </w:r>
      <w:r w:rsidR="000478F2" w:rsidRPr="000478F2">
        <w:rPr>
          <w:rFonts w:asciiTheme="majorHAnsi" w:hAnsiTheme="majorHAnsi"/>
          <w:szCs w:val="24"/>
        </w:rPr>
        <w:t>Relevant pictures always make text easier to read.</w:t>
      </w:r>
    </w:p>
    <w:p w14:paraId="4B577CCC" w14:textId="77777777" w:rsidR="00CF4A30" w:rsidRDefault="00CF4A30" w:rsidP="000478F2">
      <w:pPr>
        <w:ind w:left="720"/>
        <w:rPr>
          <w:rFonts w:asciiTheme="majorHAnsi" w:hAnsiTheme="majorHAnsi"/>
          <w:szCs w:val="24"/>
        </w:rPr>
      </w:pPr>
    </w:p>
    <w:p w14:paraId="592828A3" w14:textId="1B25C6E7" w:rsidR="00CF4A30" w:rsidRPr="00CF4A30" w:rsidRDefault="00CF4A30" w:rsidP="00CF4A30">
      <w:pPr>
        <w:tabs>
          <w:tab w:val="left" w:pos="1724"/>
        </w:tabs>
        <w:rPr>
          <w:rFonts w:asciiTheme="majorHAnsi" w:hAnsiTheme="majorHAnsi"/>
          <w:b/>
          <w:szCs w:val="24"/>
        </w:rPr>
      </w:pPr>
      <w:r>
        <w:rPr>
          <w:rFonts w:asciiTheme="majorHAnsi" w:hAnsiTheme="majorHAnsi"/>
          <w:b/>
          <w:szCs w:val="24"/>
        </w:rPr>
        <w:t xml:space="preserve"> </w:t>
      </w:r>
    </w:p>
    <w:p w14:paraId="74ABD4AC" w14:textId="6BEFB44E" w:rsidR="00CF4A30" w:rsidRPr="00CF4A30" w:rsidRDefault="00CF4A30" w:rsidP="00CF4A30">
      <w:pPr>
        <w:pStyle w:val="ListParagraph"/>
        <w:numPr>
          <w:ilvl w:val="0"/>
          <w:numId w:val="2"/>
        </w:numPr>
        <w:tabs>
          <w:tab w:val="left" w:pos="1724"/>
        </w:tabs>
        <w:rPr>
          <w:rFonts w:asciiTheme="majorHAnsi" w:hAnsiTheme="majorHAnsi"/>
          <w:b/>
          <w:szCs w:val="24"/>
        </w:rPr>
      </w:pPr>
      <w:r>
        <w:rPr>
          <w:rFonts w:asciiTheme="majorHAnsi" w:hAnsiTheme="majorHAnsi"/>
          <w:b/>
          <w:szCs w:val="24"/>
        </w:rPr>
        <w:t xml:space="preserve">Spruce up your look: </w:t>
      </w:r>
      <w:r>
        <w:rPr>
          <w:rFonts w:asciiTheme="majorHAnsi" w:hAnsiTheme="majorHAnsi"/>
          <w:szCs w:val="24"/>
        </w:rPr>
        <w:t>Make sure you have completely personalized all editable parts of the word press template.  Here is a list to double check:</w:t>
      </w:r>
    </w:p>
    <w:p w14:paraId="7F0AB40E" w14:textId="77777777" w:rsidR="00CF4A30" w:rsidRPr="000478F2" w:rsidRDefault="00CF4A30" w:rsidP="00CF4A30">
      <w:pPr>
        <w:tabs>
          <w:tab w:val="left" w:pos="1724"/>
        </w:tabs>
        <w:rPr>
          <w:rFonts w:asciiTheme="majorHAnsi" w:hAnsiTheme="majorHAnsi"/>
          <w:szCs w:val="24"/>
        </w:rPr>
      </w:pPr>
    </w:p>
    <w:p w14:paraId="58AA7ABD" w14:textId="6DE4CAE1" w:rsidR="00CF4A30" w:rsidRPr="000478F2" w:rsidRDefault="00CF4A30" w:rsidP="00CF4A30">
      <w:pPr>
        <w:pStyle w:val="ListParagraph"/>
        <w:numPr>
          <w:ilvl w:val="0"/>
          <w:numId w:val="4"/>
        </w:numPr>
        <w:tabs>
          <w:tab w:val="left" w:pos="1724"/>
        </w:tabs>
        <w:rPr>
          <w:rFonts w:asciiTheme="majorHAnsi" w:hAnsiTheme="majorHAnsi"/>
          <w:szCs w:val="24"/>
        </w:rPr>
      </w:pPr>
      <w:r w:rsidRPr="000478F2">
        <w:rPr>
          <w:rFonts w:asciiTheme="majorHAnsi" w:hAnsiTheme="majorHAnsi"/>
          <w:szCs w:val="24"/>
        </w:rPr>
        <w:t>Give your blog an interesting title.  I</w:t>
      </w:r>
      <w:r>
        <w:rPr>
          <w:rFonts w:asciiTheme="majorHAnsi" w:hAnsiTheme="majorHAnsi"/>
          <w:szCs w:val="24"/>
        </w:rPr>
        <w:t>t does not have to be your name or your schoolconnect login information.</w:t>
      </w:r>
    </w:p>
    <w:p w14:paraId="1F339607" w14:textId="79537D41" w:rsidR="00CF4A30" w:rsidRPr="000478F2" w:rsidRDefault="00CF4A30" w:rsidP="00CF4A30">
      <w:pPr>
        <w:pStyle w:val="ListParagraph"/>
        <w:numPr>
          <w:ilvl w:val="0"/>
          <w:numId w:val="4"/>
        </w:numPr>
        <w:tabs>
          <w:tab w:val="left" w:pos="1724"/>
        </w:tabs>
        <w:rPr>
          <w:rFonts w:asciiTheme="majorHAnsi" w:hAnsiTheme="majorHAnsi"/>
          <w:szCs w:val="24"/>
        </w:rPr>
      </w:pPr>
      <w:r w:rsidRPr="000478F2">
        <w:rPr>
          <w:rFonts w:asciiTheme="majorHAnsi" w:eastAsia="Times New Roman" w:hAnsiTheme="majorHAnsi"/>
          <w:bCs/>
          <w:noProof w:val="0"/>
          <w:szCs w:val="24"/>
        </w:rPr>
        <w:t xml:space="preserve">Get rid of the catch phrase: </w:t>
      </w:r>
      <w:r>
        <w:rPr>
          <w:rFonts w:asciiTheme="majorHAnsi" w:eastAsia="Times New Roman" w:hAnsiTheme="majorHAnsi"/>
          <w:bCs/>
          <w:noProof w:val="0"/>
          <w:szCs w:val="24"/>
        </w:rPr>
        <w:t>“</w:t>
      </w:r>
      <w:r w:rsidRPr="000478F2">
        <w:rPr>
          <w:rFonts w:asciiTheme="majorHAnsi" w:eastAsia="Times New Roman" w:hAnsiTheme="majorHAnsi"/>
          <w:bCs/>
          <w:noProof w:val="0"/>
          <w:szCs w:val="24"/>
        </w:rPr>
        <w:t>Just another Student Blogs Sites site”.  Put something more interesting</w:t>
      </w:r>
    </w:p>
    <w:p w14:paraId="190F5D91" w14:textId="77777777" w:rsidR="00CF4A30" w:rsidRPr="000478F2" w:rsidRDefault="00CF4A30" w:rsidP="00CF4A30">
      <w:pPr>
        <w:pStyle w:val="ListParagraph"/>
        <w:numPr>
          <w:ilvl w:val="0"/>
          <w:numId w:val="4"/>
        </w:numPr>
        <w:tabs>
          <w:tab w:val="left" w:pos="1724"/>
        </w:tabs>
        <w:rPr>
          <w:rFonts w:asciiTheme="majorHAnsi" w:hAnsiTheme="majorHAnsi"/>
          <w:szCs w:val="24"/>
        </w:rPr>
      </w:pPr>
      <w:r w:rsidRPr="000478F2">
        <w:rPr>
          <w:rFonts w:asciiTheme="majorHAnsi" w:eastAsia="Times New Roman" w:hAnsiTheme="majorHAnsi"/>
          <w:bCs/>
          <w:noProof w:val="0"/>
          <w:szCs w:val="24"/>
        </w:rPr>
        <w:t>Rename the Sample Page.  It looks half done when it is there.</w:t>
      </w:r>
    </w:p>
    <w:p w14:paraId="7D85410A" w14:textId="77777777" w:rsidR="00CF4A30" w:rsidRPr="00CF4A30" w:rsidRDefault="00CF4A30" w:rsidP="00CF4A30">
      <w:pPr>
        <w:pStyle w:val="ListParagraph"/>
        <w:numPr>
          <w:ilvl w:val="0"/>
          <w:numId w:val="4"/>
        </w:numPr>
        <w:tabs>
          <w:tab w:val="left" w:pos="1724"/>
        </w:tabs>
        <w:rPr>
          <w:rFonts w:asciiTheme="majorHAnsi" w:hAnsiTheme="majorHAnsi"/>
          <w:szCs w:val="24"/>
        </w:rPr>
      </w:pPr>
      <w:r w:rsidRPr="000478F2">
        <w:rPr>
          <w:rFonts w:asciiTheme="majorHAnsi" w:eastAsia="Times New Roman" w:hAnsiTheme="majorHAnsi"/>
          <w:bCs/>
          <w:noProof w:val="0"/>
          <w:szCs w:val="24"/>
        </w:rPr>
        <w:t>Play around with graphics.</w:t>
      </w:r>
    </w:p>
    <w:p w14:paraId="65E515A9" w14:textId="77777777" w:rsidR="00CF4A30" w:rsidRDefault="00CF4A30" w:rsidP="00CF4A30">
      <w:pPr>
        <w:tabs>
          <w:tab w:val="left" w:pos="1724"/>
        </w:tabs>
        <w:rPr>
          <w:rFonts w:asciiTheme="majorHAnsi" w:hAnsiTheme="majorHAnsi"/>
          <w:szCs w:val="24"/>
        </w:rPr>
      </w:pPr>
    </w:p>
    <w:p w14:paraId="7C1D13C4" w14:textId="0206C505" w:rsidR="00CF4A30" w:rsidRPr="00CF4A30" w:rsidRDefault="00CF4A30" w:rsidP="00CF4A30">
      <w:pPr>
        <w:pStyle w:val="ListParagraph"/>
        <w:numPr>
          <w:ilvl w:val="0"/>
          <w:numId w:val="2"/>
        </w:numPr>
        <w:tabs>
          <w:tab w:val="left" w:pos="1724"/>
        </w:tabs>
        <w:rPr>
          <w:rFonts w:asciiTheme="majorHAnsi" w:hAnsiTheme="majorHAnsi"/>
          <w:szCs w:val="24"/>
        </w:rPr>
      </w:pPr>
      <w:r w:rsidRPr="00CF4A30">
        <w:rPr>
          <w:rFonts w:asciiTheme="majorHAnsi" w:hAnsiTheme="majorHAnsi"/>
          <w:b/>
          <w:szCs w:val="24"/>
        </w:rPr>
        <w:t xml:space="preserve">Market your blog: </w:t>
      </w:r>
      <w:r w:rsidRPr="00CF4A30">
        <w:rPr>
          <w:rFonts w:asciiTheme="majorHAnsi" w:hAnsiTheme="majorHAnsi"/>
          <w:szCs w:val="24"/>
        </w:rPr>
        <w:t xml:space="preserve"> In my experience nothing increases my motivation to write better than an audience.  Once you are done posting your blog, brag about it.  Tweet out the link and get other’</w:t>
      </w:r>
      <w:r>
        <w:rPr>
          <w:rFonts w:asciiTheme="majorHAnsi" w:hAnsiTheme="majorHAnsi"/>
          <w:szCs w:val="24"/>
        </w:rPr>
        <w:t>s reading.</w:t>
      </w:r>
    </w:p>
    <w:p w14:paraId="765B7B64" w14:textId="77777777" w:rsidR="00CF4A30" w:rsidRPr="000478F2" w:rsidRDefault="00CF4A30" w:rsidP="000478F2">
      <w:pPr>
        <w:ind w:left="720"/>
        <w:rPr>
          <w:rFonts w:asciiTheme="majorHAnsi" w:hAnsiTheme="majorHAnsi"/>
          <w:szCs w:val="24"/>
        </w:rPr>
      </w:pPr>
    </w:p>
    <w:p w14:paraId="25E07F97" w14:textId="77777777" w:rsidR="000478F2" w:rsidRPr="000478F2" w:rsidRDefault="000478F2" w:rsidP="000478F2">
      <w:pPr>
        <w:rPr>
          <w:rFonts w:asciiTheme="majorHAnsi" w:hAnsiTheme="majorHAnsi"/>
          <w:b/>
          <w:szCs w:val="24"/>
        </w:rPr>
      </w:pPr>
    </w:p>
    <w:p w14:paraId="4492170D" w14:textId="73ACAFAF" w:rsidR="000478F2" w:rsidRPr="000478F2" w:rsidRDefault="000478F2" w:rsidP="000478F2">
      <w:pPr>
        <w:rPr>
          <w:rFonts w:asciiTheme="majorHAnsi" w:hAnsiTheme="majorHAnsi"/>
          <w:b/>
          <w:szCs w:val="24"/>
        </w:rPr>
      </w:pPr>
      <w:r w:rsidRPr="000478F2">
        <w:rPr>
          <w:rFonts w:asciiTheme="majorHAnsi" w:hAnsiTheme="majorHAnsi"/>
          <w:b/>
          <w:szCs w:val="24"/>
        </w:rPr>
        <w:t>SPECIFIC TIPS FOR TEACHER PROMPTS:</w:t>
      </w:r>
    </w:p>
    <w:p w14:paraId="338B1D86" w14:textId="77777777" w:rsidR="000478F2" w:rsidRPr="000478F2" w:rsidRDefault="000478F2" w:rsidP="000478F2">
      <w:pPr>
        <w:ind w:left="720"/>
        <w:rPr>
          <w:rFonts w:asciiTheme="majorHAnsi" w:hAnsiTheme="majorHAnsi"/>
          <w:szCs w:val="24"/>
        </w:rPr>
      </w:pPr>
    </w:p>
    <w:p w14:paraId="31420821" w14:textId="1433FB61" w:rsidR="008A6281" w:rsidRDefault="008A6281" w:rsidP="000478F2">
      <w:pPr>
        <w:numPr>
          <w:ilvl w:val="0"/>
          <w:numId w:val="2"/>
        </w:numPr>
        <w:rPr>
          <w:rFonts w:asciiTheme="majorHAnsi" w:hAnsiTheme="majorHAnsi"/>
          <w:b/>
          <w:szCs w:val="24"/>
        </w:rPr>
      </w:pPr>
      <w:r w:rsidRPr="008A6281">
        <w:rPr>
          <w:rFonts w:asciiTheme="majorHAnsi" w:hAnsiTheme="majorHAnsi"/>
          <w:b/>
          <w:szCs w:val="24"/>
        </w:rPr>
        <w:t>Make Connections</w:t>
      </w:r>
      <w:r>
        <w:rPr>
          <w:rFonts w:asciiTheme="majorHAnsi" w:hAnsiTheme="majorHAnsi"/>
          <w:b/>
          <w:szCs w:val="24"/>
        </w:rPr>
        <w:t xml:space="preserve"> (any connections!):  </w:t>
      </w:r>
      <w:r>
        <w:rPr>
          <w:rFonts w:asciiTheme="majorHAnsi" w:hAnsiTheme="majorHAnsi"/>
          <w:szCs w:val="24"/>
        </w:rPr>
        <w:t>The blog is the way you communicate what you are learning and thinking about.  In many cases there is no one teacher answer.</w:t>
      </w:r>
      <w:r>
        <w:rPr>
          <w:rFonts w:asciiTheme="majorHAnsi" w:hAnsiTheme="majorHAnsi"/>
          <w:b/>
          <w:szCs w:val="24"/>
        </w:rPr>
        <w:t xml:space="preserve"> </w:t>
      </w:r>
    </w:p>
    <w:p w14:paraId="7771D59C" w14:textId="77777777" w:rsidR="008A6281" w:rsidRPr="008A6281" w:rsidRDefault="008A6281" w:rsidP="008A6281">
      <w:pPr>
        <w:ind w:left="720"/>
        <w:rPr>
          <w:rFonts w:asciiTheme="majorHAnsi" w:hAnsiTheme="majorHAnsi"/>
          <w:b/>
          <w:szCs w:val="24"/>
        </w:rPr>
      </w:pPr>
    </w:p>
    <w:p w14:paraId="45CBEE9E" w14:textId="42DCB9BF" w:rsidR="000478F2" w:rsidRPr="000478F2" w:rsidRDefault="000478F2" w:rsidP="000478F2">
      <w:pPr>
        <w:numPr>
          <w:ilvl w:val="0"/>
          <w:numId w:val="2"/>
        </w:numPr>
        <w:rPr>
          <w:rFonts w:asciiTheme="majorHAnsi" w:hAnsiTheme="majorHAnsi"/>
          <w:szCs w:val="24"/>
        </w:rPr>
      </w:pPr>
      <w:r w:rsidRPr="000478F2">
        <w:rPr>
          <w:rFonts w:asciiTheme="majorHAnsi" w:hAnsiTheme="majorHAnsi"/>
          <w:b/>
          <w:szCs w:val="24"/>
        </w:rPr>
        <w:t xml:space="preserve">Reference Other Experiences with Specifics: </w:t>
      </w:r>
      <w:r w:rsidRPr="000478F2">
        <w:rPr>
          <w:rFonts w:asciiTheme="majorHAnsi" w:hAnsiTheme="majorHAnsi"/>
          <w:szCs w:val="24"/>
        </w:rPr>
        <w:t>Write as specifically as possible about a subject.  Often this takes the extra step of looking up the correct spelling of an author’s name or the exact date of an event.  This extra step is worth the pay off because it brings a specificty to your writing that helps the reader grasp on to your ideas.  Rather than writing “the TED talk on gaming”, write “In Jane McGonigal’s Ted Talk  “</w:t>
      </w:r>
      <w:r w:rsidRPr="000478F2">
        <w:rPr>
          <w:rFonts w:asciiTheme="majorHAnsi" w:hAnsiTheme="majorHAnsi"/>
          <w:i/>
          <w:szCs w:val="24"/>
        </w:rPr>
        <w:t xml:space="preserve">Gaming for A Better World”,  </w:t>
      </w:r>
      <w:r w:rsidRPr="000478F2">
        <w:rPr>
          <w:rFonts w:asciiTheme="majorHAnsi" w:hAnsiTheme="majorHAnsi"/>
          <w:szCs w:val="24"/>
        </w:rPr>
        <w:t>she declares we all need to play more games.” Being specific also build credibility and trust with the reader.</w:t>
      </w:r>
    </w:p>
    <w:p w14:paraId="3B8DEE1A" w14:textId="77777777" w:rsidR="000478F2" w:rsidRPr="000478F2" w:rsidRDefault="000478F2" w:rsidP="000478F2">
      <w:pPr>
        <w:rPr>
          <w:rFonts w:asciiTheme="majorHAnsi" w:hAnsiTheme="majorHAnsi"/>
          <w:b/>
          <w:szCs w:val="24"/>
        </w:rPr>
      </w:pPr>
    </w:p>
    <w:p w14:paraId="4EF438F5" w14:textId="77777777" w:rsidR="000478F2" w:rsidRPr="000478F2" w:rsidRDefault="000478F2" w:rsidP="000478F2">
      <w:pPr>
        <w:rPr>
          <w:rFonts w:asciiTheme="majorHAnsi" w:hAnsiTheme="majorHAnsi"/>
          <w:b/>
          <w:szCs w:val="24"/>
        </w:rPr>
      </w:pPr>
    </w:p>
    <w:p w14:paraId="0A39DCDC" w14:textId="28CEA0E4" w:rsidR="000478F2" w:rsidRPr="000478F2" w:rsidRDefault="000478F2" w:rsidP="000478F2">
      <w:pPr>
        <w:numPr>
          <w:ilvl w:val="0"/>
          <w:numId w:val="2"/>
        </w:numPr>
        <w:rPr>
          <w:rFonts w:asciiTheme="majorHAnsi" w:hAnsiTheme="majorHAnsi"/>
          <w:szCs w:val="24"/>
        </w:rPr>
      </w:pPr>
      <w:r w:rsidRPr="000478F2">
        <w:rPr>
          <w:rFonts w:asciiTheme="majorHAnsi" w:hAnsiTheme="majorHAnsi"/>
          <w:b/>
          <w:szCs w:val="24"/>
        </w:rPr>
        <w:t xml:space="preserve">Source Your Information: </w:t>
      </w:r>
      <w:r w:rsidRPr="000478F2">
        <w:rPr>
          <w:rFonts w:asciiTheme="majorHAnsi" w:hAnsiTheme="majorHAnsi"/>
          <w:szCs w:val="24"/>
        </w:rPr>
        <w:t>If you pull out facts from the thin air, I want to see your PHD first.  Kidding.  Even a professor has to cite his or her work.  If you look up a fact, either link the word to where you got the information or paste the link at the bottom of the page.  For a blog I am not expecting proper MLA sourcing but I am wanting to trace where you found your information and how you have come to believe what you believe.</w:t>
      </w:r>
    </w:p>
    <w:p w14:paraId="01294AC5" w14:textId="77777777" w:rsidR="000478F2" w:rsidRPr="000478F2" w:rsidRDefault="000478F2" w:rsidP="00B72E57">
      <w:pPr>
        <w:pStyle w:val="ListParagraph"/>
        <w:rPr>
          <w:rFonts w:asciiTheme="majorHAnsi" w:hAnsiTheme="majorHAnsi"/>
          <w:szCs w:val="24"/>
        </w:rPr>
      </w:pPr>
    </w:p>
    <w:sectPr w:rsidR="000478F2" w:rsidRPr="000478F2" w:rsidSect="00347B21">
      <w:headerReference w:type="even" r:id="rId9"/>
      <w:headerReference w:type="default" r:id="rId10"/>
      <w:footerReference w:type="even" r:id="rId11"/>
      <w:footerReference w:type="default" r:id="rId12"/>
      <w:headerReference w:type="first" r:id="rId13"/>
      <w:footerReference w:type="first" r:id="rId14"/>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C6263" w14:textId="77777777" w:rsidR="00704F6B" w:rsidRDefault="00704F6B" w:rsidP="00704F6B">
      <w:r>
        <w:separator/>
      </w:r>
    </w:p>
  </w:endnote>
  <w:endnote w:type="continuationSeparator" w:id="0">
    <w:p w14:paraId="2974FDE1" w14:textId="77777777" w:rsidR="00704F6B" w:rsidRDefault="00704F6B" w:rsidP="0070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D0628" w14:textId="77777777" w:rsidR="00704F6B" w:rsidRDefault="00704F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85B2" w14:textId="2E49279F" w:rsidR="00704F6B" w:rsidRPr="00704F6B" w:rsidRDefault="00704F6B">
    <w:pPr>
      <w:pStyle w:val="Footer"/>
      <w:rPr>
        <w:i/>
        <w:sz w:val="20"/>
      </w:rPr>
    </w:pPr>
    <w:bookmarkStart w:id="0" w:name="_GoBack"/>
    <w:r w:rsidRPr="00704F6B">
      <w:rPr>
        <w:i/>
        <w:sz w:val="20"/>
      </w:rPr>
      <w:t>Comments Developed by A. Doelman, FFP WRDSB, 2013</w:t>
    </w:r>
  </w:p>
  <w:p w14:paraId="51867527" w14:textId="4781B90E" w:rsidR="00704F6B" w:rsidRPr="00704F6B" w:rsidRDefault="00704F6B">
    <w:pPr>
      <w:pStyle w:val="Footer"/>
      <w:rPr>
        <w:i/>
        <w:sz w:val="22"/>
      </w:rPr>
    </w:pPr>
    <w:r w:rsidRPr="00704F6B">
      <w:rPr>
        <w:i/>
        <w:sz w:val="22"/>
      </w:rPr>
      <w:t>Please evolve and share.</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B9FC" w14:textId="77777777" w:rsidR="00704F6B" w:rsidRDefault="00704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4341" w14:textId="77777777" w:rsidR="00704F6B" w:rsidRDefault="00704F6B" w:rsidP="00704F6B">
      <w:r>
        <w:separator/>
      </w:r>
    </w:p>
  </w:footnote>
  <w:footnote w:type="continuationSeparator" w:id="0">
    <w:p w14:paraId="27772B6C" w14:textId="77777777" w:rsidR="00704F6B" w:rsidRDefault="00704F6B" w:rsidP="00704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40D5" w14:textId="77777777" w:rsidR="00704F6B" w:rsidRDefault="00704F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F85D" w14:textId="77777777" w:rsidR="00704F6B" w:rsidRDefault="00704F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025F" w14:textId="77777777" w:rsidR="00704F6B" w:rsidRDefault="00704F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079F"/>
    <w:multiLevelType w:val="hybridMultilevel"/>
    <w:tmpl w:val="41282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759C5"/>
    <w:multiLevelType w:val="hybridMultilevel"/>
    <w:tmpl w:val="8808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00FE2"/>
    <w:multiLevelType w:val="hybridMultilevel"/>
    <w:tmpl w:val="1416D0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945796"/>
    <w:multiLevelType w:val="hybridMultilevel"/>
    <w:tmpl w:val="1F1AB1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22"/>
    <w:rsid w:val="000478F2"/>
    <w:rsid w:val="00347B21"/>
    <w:rsid w:val="00704F6B"/>
    <w:rsid w:val="00820A22"/>
    <w:rsid w:val="008A6281"/>
    <w:rsid w:val="009A734A"/>
    <w:rsid w:val="00A43456"/>
    <w:rsid w:val="00B72E57"/>
    <w:rsid w:val="00C170B2"/>
    <w:rsid w:val="00CF4A30"/>
    <w:rsid w:val="00E1113B"/>
    <w:rsid w:val="00E7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1A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3B"/>
    <w:rPr>
      <w:rFonts w:ascii="Times" w:eastAsia="Times" w:hAnsi="Times" w:cs="Times New Roman"/>
      <w:noProof/>
      <w:szCs w:val="20"/>
    </w:rPr>
  </w:style>
  <w:style w:type="paragraph" w:styleId="Heading2">
    <w:name w:val="heading 2"/>
    <w:basedOn w:val="Normal"/>
    <w:link w:val="Heading2Char"/>
    <w:uiPriority w:val="9"/>
    <w:qFormat/>
    <w:rsid w:val="000478F2"/>
    <w:pPr>
      <w:spacing w:before="100" w:beforeAutospacing="1" w:after="100" w:afterAutospacing="1"/>
      <w:outlineLvl w:val="1"/>
    </w:pPr>
    <w:rPr>
      <w:rFonts w:eastAsiaTheme="minorEastAsia" w:cstheme="minorBidi"/>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13B"/>
    <w:rPr>
      <w:color w:val="0000FF"/>
      <w:u w:val="single"/>
    </w:rPr>
  </w:style>
  <w:style w:type="paragraph" w:styleId="ListParagraph">
    <w:name w:val="List Paragraph"/>
    <w:basedOn w:val="Normal"/>
    <w:uiPriority w:val="34"/>
    <w:qFormat/>
    <w:rsid w:val="00B72E57"/>
    <w:pPr>
      <w:ind w:left="720"/>
      <w:contextualSpacing/>
    </w:pPr>
  </w:style>
  <w:style w:type="character" w:customStyle="1" w:styleId="Heading2Char">
    <w:name w:val="Heading 2 Char"/>
    <w:basedOn w:val="DefaultParagraphFont"/>
    <w:link w:val="Heading2"/>
    <w:uiPriority w:val="9"/>
    <w:rsid w:val="000478F2"/>
    <w:rPr>
      <w:rFonts w:ascii="Times" w:hAnsi="Times"/>
      <w:b/>
      <w:bCs/>
      <w:sz w:val="36"/>
      <w:szCs w:val="36"/>
    </w:rPr>
  </w:style>
  <w:style w:type="paragraph" w:styleId="Header">
    <w:name w:val="header"/>
    <w:basedOn w:val="Normal"/>
    <w:link w:val="HeaderChar"/>
    <w:uiPriority w:val="99"/>
    <w:unhideWhenUsed/>
    <w:rsid w:val="00704F6B"/>
    <w:pPr>
      <w:tabs>
        <w:tab w:val="center" w:pos="4320"/>
        <w:tab w:val="right" w:pos="8640"/>
      </w:tabs>
    </w:pPr>
  </w:style>
  <w:style w:type="character" w:customStyle="1" w:styleId="HeaderChar">
    <w:name w:val="Header Char"/>
    <w:basedOn w:val="DefaultParagraphFont"/>
    <w:link w:val="Header"/>
    <w:uiPriority w:val="99"/>
    <w:rsid w:val="00704F6B"/>
    <w:rPr>
      <w:rFonts w:ascii="Times" w:eastAsia="Times" w:hAnsi="Times" w:cs="Times New Roman"/>
      <w:noProof/>
      <w:szCs w:val="20"/>
    </w:rPr>
  </w:style>
  <w:style w:type="paragraph" w:styleId="Footer">
    <w:name w:val="footer"/>
    <w:basedOn w:val="Normal"/>
    <w:link w:val="FooterChar"/>
    <w:uiPriority w:val="99"/>
    <w:unhideWhenUsed/>
    <w:rsid w:val="00704F6B"/>
    <w:pPr>
      <w:tabs>
        <w:tab w:val="center" w:pos="4320"/>
        <w:tab w:val="right" w:pos="8640"/>
      </w:tabs>
    </w:pPr>
  </w:style>
  <w:style w:type="character" w:customStyle="1" w:styleId="FooterChar">
    <w:name w:val="Footer Char"/>
    <w:basedOn w:val="DefaultParagraphFont"/>
    <w:link w:val="Footer"/>
    <w:uiPriority w:val="99"/>
    <w:rsid w:val="00704F6B"/>
    <w:rPr>
      <w:rFonts w:ascii="Times" w:eastAsia="Times"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3B"/>
    <w:rPr>
      <w:rFonts w:ascii="Times" w:eastAsia="Times" w:hAnsi="Times" w:cs="Times New Roman"/>
      <w:noProof/>
      <w:szCs w:val="20"/>
    </w:rPr>
  </w:style>
  <w:style w:type="paragraph" w:styleId="Heading2">
    <w:name w:val="heading 2"/>
    <w:basedOn w:val="Normal"/>
    <w:link w:val="Heading2Char"/>
    <w:uiPriority w:val="9"/>
    <w:qFormat/>
    <w:rsid w:val="000478F2"/>
    <w:pPr>
      <w:spacing w:before="100" w:beforeAutospacing="1" w:after="100" w:afterAutospacing="1"/>
      <w:outlineLvl w:val="1"/>
    </w:pPr>
    <w:rPr>
      <w:rFonts w:eastAsiaTheme="minorEastAsia" w:cstheme="minorBidi"/>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13B"/>
    <w:rPr>
      <w:color w:val="0000FF"/>
      <w:u w:val="single"/>
    </w:rPr>
  </w:style>
  <w:style w:type="paragraph" w:styleId="ListParagraph">
    <w:name w:val="List Paragraph"/>
    <w:basedOn w:val="Normal"/>
    <w:uiPriority w:val="34"/>
    <w:qFormat/>
    <w:rsid w:val="00B72E57"/>
    <w:pPr>
      <w:ind w:left="720"/>
      <w:contextualSpacing/>
    </w:pPr>
  </w:style>
  <w:style w:type="character" w:customStyle="1" w:styleId="Heading2Char">
    <w:name w:val="Heading 2 Char"/>
    <w:basedOn w:val="DefaultParagraphFont"/>
    <w:link w:val="Heading2"/>
    <w:uiPriority w:val="9"/>
    <w:rsid w:val="000478F2"/>
    <w:rPr>
      <w:rFonts w:ascii="Times" w:hAnsi="Times"/>
      <w:b/>
      <w:bCs/>
      <w:sz w:val="36"/>
      <w:szCs w:val="36"/>
    </w:rPr>
  </w:style>
  <w:style w:type="paragraph" w:styleId="Header">
    <w:name w:val="header"/>
    <w:basedOn w:val="Normal"/>
    <w:link w:val="HeaderChar"/>
    <w:uiPriority w:val="99"/>
    <w:unhideWhenUsed/>
    <w:rsid w:val="00704F6B"/>
    <w:pPr>
      <w:tabs>
        <w:tab w:val="center" w:pos="4320"/>
        <w:tab w:val="right" w:pos="8640"/>
      </w:tabs>
    </w:pPr>
  </w:style>
  <w:style w:type="character" w:customStyle="1" w:styleId="HeaderChar">
    <w:name w:val="Header Char"/>
    <w:basedOn w:val="DefaultParagraphFont"/>
    <w:link w:val="Header"/>
    <w:uiPriority w:val="99"/>
    <w:rsid w:val="00704F6B"/>
    <w:rPr>
      <w:rFonts w:ascii="Times" w:eastAsia="Times" w:hAnsi="Times" w:cs="Times New Roman"/>
      <w:noProof/>
      <w:szCs w:val="20"/>
    </w:rPr>
  </w:style>
  <w:style w:type="paragraph" w:styleId="Footer">
    <w:name w:val="footer"/>
    <w:basedOn w:val="Normal"/>
    <w:link w:val="FooterChar"/>
    <w:uiPriority w:val="99"/>
    <w:unhideWhenUsed/>
    <w:rsid w:val="00704F6B"/>
    <w:pPr>
      <w:tabs>
        <w:tab w:val="center" w:pos="4320"/>
        <w:tab w:val="right" w:pos="8640"/>
      </w:tabs>
    </w:pPr>
  </w:style>
  <w:style w:type="character" w:customStyle="1" w:styleId="FooterChar">
    <w:name w:val="Footer Char"/>
    <w:basedOn w:val="DefaultParagraphFont"/>
    <w:link w:val="Footer"/>
    <w:uiPriority w:val="99"/>
    <w:rsid w:val="00704F6B"/>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90708">
      <w:bodyDiv w:val="1"/>
      <w:marLeft w:val="0"/>
      <w:marRight w:val="0"/>
      <w:marTop w:val="0"/>
      <w:marBottom w:val="0"/>
      <w:divBdr>
        <w:top w:val="none" w:sz="0" w:space="0" w:color="auto"/>
        <w:left w:val="none" w:sz="0" w:space="0" w:color="auto"/>
        <w:bottom w:val="none" w:sz="0" w:space="0" w:color="auto"/>
        <w:right w:val="none" w:sz="0" w:space="0" w:color="auto"/>
      </w:divBdr>
    </w:div>
    <w:div w:id="2137404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ts.uottawa.ca/writcent/hypergrammar/"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4229</Characters>
  <Application>Microsoft Macintosh Word</Application>
  <DocSecurity>0</DocSecurity>
  <Lines>35</Lines>
  <Paragraphs>9</Paragraphs>
  <ScaleCrop>false</ScaleCrop>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Doelman</dc:creator>
  <cp:keywords/>
  <dc:description/>
  <cp:lastModifiedBy>Anne M Doelman</cp:lastModifiedBy>
  <cp:revision>3</cp:revision>
  <dcterms:created xsi:type="dcterms:W3CDTF">2013-02-12T12:06:00Z</dcterms:created>
  <dcterms:modified xsi:type="dcterms:W3CDTF">2013-02-12T12:07:00Z</dcterms:modified>
</cp:coreProperties>
</file>